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F" w:rsidRPr="007357F5" w:rsidRDefault="002E6257" w:rsidP="002E62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7F5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руководителей государственных учреждений Республики Татарстан, подведомственных Министерству транспорта и дорожного хозяйства Республики Татарстан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за отчетный</w:t>
      </w:r>
      <w:r w:rsidR="002B68AE">
        <w:rPr>
          <w:rFonts w:ascii="Times New Roman" w:hAnsi="Times New Roman" w:cs="Times New Roman"/>
          <w:b/>
          <w:sz w:val="20"/>
          <w:szCs w:val="20"/>
        </w:rPr>
        <w:t xml:space="preserve"> период</w:t>
      </w:r>
      <w:bookmarkStart w:id="0" w:name="_GoBack"/>
      <w:bookmarkEnd w:id="0"/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с 1 января 201</w:t>
      </w:r>
      <w:r w:rsidR="00023FEC">
        <w:rPr>
          <w:rFonts w:ascii="Times New Roman" w:hAnsi="Times New Roman" w:cs="Times New Roman"/>
          <w:b/>
          <w:sz w:val="20"/>
          <w:szCs w:val="20"/>
        </w:rPr>
        <w:t>9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по 31 декабря 201</w:t>
      </w:r>
      <w:r w:rsidR="00023FEC">
        <w:rPr>
          <w:rFonts w:ascii="Times New Roman" w:hAnsi="Times New Roman" w:cs="Times New Roman"/>
          <w:b/>
          <w:sz w:val="20"/>
          <w:szCs w:val="20"/>
        </w:rPr>
        <w:t>9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469"/>
        <w:gridCol w:w="1350"/>
        <w:gridCol w:w="1710"/>
        <w:gridCol w:w="1257"/>
        <w:gridCol w:w="1418"/>
        <w:gridCol w:w="850"/>
        <w:gridCol w:w="1179"/>
        <w:gridCol w:w="1283"/>
        <w:gridCol w:w="855"/>
        <w:gridCol w:w="1219"/>
        <w:gridCol w:w="1276"/>
        <w:gridCol w:w="1417"/>
        <w:gridCol w:w="1361"/>
      </w:tblGrid>
      <w:tr w:rsidR="003C6BBF" w:rsidRPr="0071550C" w:rsidTr="00187F7C">
        <w:trPr>
          <w:trHeight w:val="742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704" w:type="dxa"/>
            <w:gridSpan w:val="4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57" w:type="dxa"/>
            <w:gridSpan w:val="3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</w:tcPr>
          <w:p w:rsidR="003C6BBF" w:rsidRPr="0071550C" w:rsidRDefault="003C6BBF" w:rsidP="00023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023FEC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9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1" w:type="dxa"/>
          </w:tcPr>
          <w:p w:rsidR="003C6BBF" w:rsidRPr="0071550C" w:rsidRDefault="003C6BBF" w:rsidP="00C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C57BA5">
              <w:rPr>
                <w:rFonts w:ascii="Times New Roman" w:hAnsi="Times New Roman" w:cs="Times New Roman"/>
                <w:sz w:val="16"/>
                <w:szCs w:val="16"/>
              </w:rPr>
              <w:t xml:space="preserve"> счет которых совершена сделка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6BBF" w:rsidRPr="0071550C" w:rsidTr="00A134AE">
        <w:trPr>
          <w:trHeight w:val="277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9" w:type="dxa"/>
          </w:tcPr>
          <w:p w:rsidR="003C6BBF" w:rsidRPr="0071550C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BBF" w:rsidRPr="0071550C" w:rsidTr="00A134AE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Данилов Эдуард Юрьевич 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 </w:t>
            </w:r>
          </w:p>
        </w:tc>
        <w:tc>
          <w:tcPr>
            <w:tcW w:w="1257" w:type="dxa"/>
          </w:tcPr>
          <w:p w:rsidR="003C6BBF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612" w:rsidRDefault="002C2612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Pr="002C2612" w:rsidRDefault="002C2612" w:rsidP="002C2612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2C2612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850" w:type="dxa"/>
          </w:tcPr>
          <w:p w:rsidR="002C2612" w:rsidRDefault="003C6BBF" w:rsidP="00A83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3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183,20</w:t>
            </w:r>
          </w:p>
        </w:tc>
        <w:tc>
          <w:tcPr>
            <w:tcW w:w="1179" w:type="dxa"/>
          </w:tcPr>
          <w:p w:rsidR="002C2612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5F1034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1 302 115,68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A134AE">
        <w:trPr>
          <w:trHeight w:val="90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1/5</w:t>
            </w:r>
          </w:p>
        </w:tc>
        <w:tc>
          <w:tcPr>
            <w:tcW w:w="850" w:type="dxa"/>
          </w:tcPr>
          <w:p w:rsidR="003C6BBF" w:rsidRPr="0071550C" w:rsidRDefault="00A8319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60,10</w:t>
            </w:r>
          </w:p>
        </w:tc>
        <w:tc>
          <w:tcPr>
            <w:tcW w:w="117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5F1034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518 373,45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A134AE" w:rsidRPr="0071550C" w:rsidTr="00A134AE">
        <w:trPr>
          <w:trHeight w:val="1574"/>
        </w:trPr>
        <w:tc>
          <w:tcPr>
            <w:tcW w:w="469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0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Садыков Айрат Халитович</w:t>
            </w:r>
          </w:p>
        </w:tc>
        <w:tc>
          <w:tcPr>
            <w:tcW w:w="1710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учреждения «Дирекция «Региональной  автоматизированной информационно-управляющей системы Министерства транспорта и дорожного хозяйства Республики Татарстан </w:t>
            </w:r>
          </w:p>
        </w:tc>
        <w:tc>
          <w:tcPr>
            <w:tcW w:w="1257" w:type="dxa"/>
          </w:tcPr>
          <w:p w:rsidR="00A134AE" w:rsidRDefault="00A134AE" w:rsidP="00023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</w:tcPr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</w:t>
            </w:r>
          </w:p>
        </w:tc>
        <w:tc>
          <w:tcPr>
            <w:tcW w:w="1179" w:type="dxa"/>
          </w:tcPr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Pr="0071550C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34AE" w:rsidRPr="0071550C" w:rsidRDefault="00A134AE" w:rsidP="00023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1 669 646,56</w:t>
            </w:r>
          </w:p>
        </w:tc>
        <w:tc>
          <w:tcPr>
            <w:tcW w:w="1361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F67BE" w:rsidRPr="0071550C" w:rsidTr="00A134AE">
        <w:trPr>
          <w:trHeight w:val="181"/>
        </w:trPr>
        <w:tc>
          <w:tcPr>
            <w:tcW w:w="469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Pr="0071550C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Pr="0071550C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Pr="0071550C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</w:t>
            </w:r>
          </w:p>
        </w:tc>
        <w:tc>
          <w:tcPr>
            <w:tcW w:w="1179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Pr="0071550C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juke </w:t>
            </w:r>
          </w:p>
        </w:tc>
        <w:tc>
          <w:tcPr>
            <w:tcW w:w="1417" w:type="dxa"/>
          </w:tcPr>
          <w:p w:rsidR="00BF67BE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3 507 019,35</w:t>
            </w:r>
          </w:p>
          <w:p w:rsidR="00BF67BE" w:rsidRPr="00BF67BE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учетом дохода от продажи недвижимого имущества)</w:t>
            </w:r>
          </w:p>
        </w:tc>
        <w:tc>
          <w:tcPr>
            <w:tcW w:w="1361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9834EC" w:rsidRPr="003C6BBF" w:rsidRDefault="009834EC">
      <w:pPr>
        <w:rPr>
          <w:lang w:val="en-US"/>
        </w:rPr>
      </w:pPr>
    </w:p>
    <w:sectPr w:rsidR="009834EC" w:rsidRPr="003C6BBF" w:rsidSect="003C6BBF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5"/>
    <w:rsid w:val="00023FEC"/>
    <w:rsid w:val="000740E5"/>
    <w:rsid w:val="000D66E1"/>
    <w:rsid w:val="002B68AE"/>
    <w:rsid w:val="002C2612"/>
    <w:rsid w:val="002E6257"/>
    <w:rsid w:val="00304A27"/>
    <w:rsid w:val="003C6BBF"/>
    <w:rsid w:val="004C623B"/>
    <w:rsid w:val="00520263"/>
    <w:rsid w:val="005A7834"/>
    <w:rsid w:val="005D792A"/>
    <w:rsid w:val="005F1034"/>
    <w:rsid w:val="006156C3"/>
    <w:rsid w:val="00690A6E"/>
    <w:rsid w:val="006E73E0"/>
    <w:rsid w:val="0071550C"/>
    <w:rsid w:val="007357F5"/>
    <w:rsid w:val="009834EC"/>
    <w:rsid w:val="009C2DF5"/>
    <w:rsid w:val="00A134AE"/>
    <w:rsid w:val="00A528E3"/>
    <w:rsid w:val="00A83191"/>
    <w:rsid w:val="00AE76EB"/>
    <w:rsid w:val="00BF67BE"/>
    <w:rsid w:val="00C57BA5"/>
    <w:rsid w:val="00D017C0"/>
    <w:rsid w:val="00D95667"/>
    <w:rsid w:val="00F05EC0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2020-07-20T06:11:00Z</dcterms:created>
  <dcterms:modified xsi:type="dcterms:W3CDTF">2020-07-20T06:11:00Z</dcterms:modified>
</cp:coreProperties>
</file>